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C" w:rsidRPr="000171B8" w:rsidRDefault="007B4666" w:rsidP="0085531C">
      <w:pPr>
        <w:spacing w:afterLines="100"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986572">
        <w:rPr>
          <w:rFonts w:ascii="方正小标宋简体" w:eastAsia="方正小标宋简体" w:hint="eastAsia"/>
          <w:sz w:val="32"/>
          <w:szCs w:val="32"/>
        </w:rPr>
        <w:t xml:space="preserve">  </w:t>
      </w:r>
      <w:r w:rsidR="00986572" w:rsidRPr="000171B8">
        <w:rPr>
          <w:rFonts w:ascii="方正小标宋简体" w:eastAsia="方正小标宋简体" w:hint="eastAsia"/>
          <w:sz w:val="36"/>
          <w:szCs w:val="36"/>
        </w:rPr>
        <w:t>大连海洋</w:t>
      </w:r>
      <w:r w:rsidR="00A26C5E" w:rsidRPr="000171B8">
        <w:rPr>
          <w:rFonts w:ascii="方正小标宋简体" w:eastAsia="方正小标宋简体" w:hint="eastAsia"/>
          <w:sz w:val="36"/>
          <w:szCs w:val="36"/>
        </w:rPr>
        <w:t>大学</w:t>
      </w:r>
      <w:r w:rsidR="005554CC" w:rsidRPr="000171B8">
        <w:rPr>
          <w:rFonts w:ascii="方正小标宋简体" w:eastAsia="方正小标宋简体" w:hint="eastAsia"/>
          <w:sz w:val="36"/>
          <w:szCs w:val="36"/>
        </w:rPr>
        <w:t>运用监督执纪“第一种形态”工作记录</w:t>
      </w:r>
      <w:r w:rsidRPr="000171B8">
        <w:rPr>
          <w:rFonts w:ascii="方正小标宋简体" w:eastAsia="方正小标宋简体" w:hint="eastAsia"/>
          <w:sz w:val="36"/>
          <w:szCs w:val="36"/>
        </w:rPr>
        <w:t xml:space="preserve">单  </w:t>
      </w:r>
    </w:p>
    <w:p w:rsidR="00C44CF5" w:rsidRPr="00A61010" w:rsidRDefault="00C44CF5" w:rsidP="00A61010">
      <w:pPr>
        <w:spacing w:line="360" w:lineRule="auto"/>
        <w:rPr>
          <w:spacing w:val="6"/>
          <w:sz w:val="28"/>
          <w:szCs w:val="28"/>
          <w:u w:val="single"/>
        </w:rPr>
      </w:pPr>
      <w:r w:rsidRPr="00A61010">
        <w:rPr>
          <w:rFonts w:ascii="仿宋_GB2312" w:eastAsia="仿宋_GB2312" w:hAnsi="黑体" w:hint="eastAsia"/>
          <w:spacing w:val="6"/>
          <w:sz w:val="33"/>
          <w:szCs w:val="33"/>
        </w:rPr>
        <w:t>谈</w:t>
      </w:r>
      <w:r w:rsidR="00A61010" w:rsidRPr="00A61010">
        <w:rPr>
          <w:rFonts w:ascii="仿宋_GB2312" w:eastAsia="仿宋_GB2312" w:hAnsi="黑体" w:hint="eastAsia"/>
          <w:spacing w:val="6"/>
          <w:sz w:val="33"/>
          <w:szCs w:val="33"/>
        </w:rPr>
        <w:t xml:space="preserve"> </w:t>
      </w:r>
      <w:r w:rsidR="00831CF2" w:rsidRPr="00A61010">
        <w:rPr>
          <w:rFonts w:ascii="仿宋_GB2312" w:eastAsia="仿宋_GB2312" w:hAnsi="黑体" w:hint="eastAsia"/>
          <w:spacing w:val="6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6"/>
          <w:sz w:val="33"/>
          <w:szCs w:val="33"/>
        </w:rPr>
        <w:t xml:space="preserve">话  </w:t>
      </w:r>
      <w:r w:rsidR="00A61010">
        <w:rPr>
          <w:rFonts w:ascii="仿宋_GB2312" w:eastAsia="仿宋_GB2312" w:hAnsi="黑体" w:hint="eastAsia"/>
          <w:spacing w:val="6"/>
          <w:sz w:val="33"/>
          <w:szCs w:val="33"/>
        </w:rPr>
        <w:t>人：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 </w:t>
      </w:r>
      <w:r w:rsid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    </w:t>
      </w:r>
      <w:r w:rsidR="008D39AC" w:rsidRP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6"/>
          <w:sz w:val="28"/>
          <w:szCs w:val="28"/>
          <w:u w:val="single"/>
        </w:rPr>
        <w:t xml:space="preserve">   </w:t>
      </w:r>
      <w:r w:rsidR="008D39AC" w:rsidRP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="00986572" w:rsidRPr="00A61010">
        <w:rPr>
          <w:rFonts w:ascii="仿宋_GB2312" w:eastAsia="仿宋_GB2312" w:hAnsi="黑体" w:hint="eastAsia"/>
          <w:spacing w:val="-20"/>
          <w:sz w:val="33"/>
          <w:szCs w:val="33"/>
        </w:rPr>
        <w:t>单位职务（职级）：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      </w:t>
      </w:r>
      <w:r w:rsidR="00A61010">
        <w:rPr>
          <w:rFonts w:hint="eastAsia"/>
          <w:spacing w:val="6"/>
          <w:sz w:val="28"/>
          <w:szCs w:val="28"/>
          <w:u w:val="single"/>
        </w:rPr>
        <w:t xml:space="preserve">        </w:t>
      </w:r>
      <w:r w:rsidR="00DE41C4" w:rsidRPr="00A61010">
        <w:rPr>
          <w:rFonts w:hint="eastAsia"/>
          <w:spacing w:val="6"/>
          <w:sz w:val="28"/>
          <w:szCs w:val="28"/>
          <w:u w:val="single"/>
        </w:rPr>
        <w:t xml:space="preserve">   </w:t>
      </w:r>
      <w:r w:rsidR="00A61010">
        <w:rPr>
          <w:rFonts w:hint="eastAsia"/>
          <w:spacing w:val="6"/>
          <w:sz w:val="28"/>
          <w:szCs w:val="28"/>
          <w:u w:val="single"/>
        </w:rPr>
        <w:t xml:space="preserve">   </w:t>
      </w:r>
      <w:r w:rsidR="00DE41C4" w:rsidRP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6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    </w:t>
      </w:r>
      <w:r w:rsidR="008D39AC" w:rsidRPr="00A61010">
        <w:rPr>
          <w:rFonts w:hint="eastAsia"/>
          <w:spacing w:val="6"/>
          <w:sz w:val="28"/>
          <w:szCs w:val="28"/>
          <w:u w:val="single"/>
        </w:rPr>
        <w:t xml:space="preserve">  </w:t>
      </w:r>
      <w:r w:rsidRPr="00A61010">
        <w:rPr>
          <w:rFonts w:hint="eastAsia"/>
          <w:spacing w:val="6"/>
          <w:sz w:val="28"/>
          <w:szCs w:val="28"/>
          <w:u w:val="single"/>
        </w:rPr>
        <w:t xml:space="preserve">     </w:t>
      </w:r>
    </w:p>
    <w:p w:rsidR="00C44CF5" w:rsidRPr="00A61010" w:rsidRDefault="00C44CF5" w:rsidP="00A61010">
      <w:pPr>
        <w:spacing w:line="360" w:lineRule="auto"/>
        <w:rPr>
          <w:spacing w:val="-20"/>
          <w:sz w:val="28"/>
          <w:szCs w:val="28"/>
          <w:u w:val="single"/>
        </w:rPr>
      </w:pPr>
      <w:r w:rsidRPr="00A61010">
        <w:rPr>
          <w:rFonts w:ascii="仿宋_GB2312" w:eastAsia="仿宋_GB2312" w:hAnsi="黑体" w:hint="eastAsia"/>
          <w:spacing w:val="-20"/>
          <w:sz w:val="33"/>
          <w:szCs w:val="33"/>
        </w:rPr>
        <w:t>被谈话人姓名：</w:t>
      </w:r>
      <w:r w:rsidRPr="00A61010">
        <w:rPr>
          <w:rFonts w:hint="eastAsia"/>
          <w:spacing w:val="-20"/>
          <w:sz w:val="28"/>
          <w:szCs w:val="28"/>
          <w:u w:val="single"/>
        </w:rPr>
        <w:t xml:space="preserve">        </w:t>
      </w:r>
      <w:r w:rsidR="008D39AC"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-20"/>
          <w:sz w:val="28"/>
          <w:szCs w:val="28"/>
          <w:u w:val="single"/>
        </w:rPr>
        <w:t xml:space="preserve">  </w:t>
      </w:r>
      <w:r w:rsidR="008D39AC"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-20"/>
          <w:sz w:val="28"/>
          <w:szCs w:val="28"/>
          <w:u w:val="single"/>
        </w:rPr>
        <w:t xml:space="preserve">  </w:t>
      </w:r>
      <w:r w:rsidR="00A61010">
        <w:rPr>
          <w:rFonts w:hint="eastAsia"/>
          <w:spacing w:val="-20"/>
          <w:sz w:val="28"/>
          <w:szCs w:val="28"/>
          <w:u w:val="single"/>
        </w:rPr>
        <w:t xml:space="preserve">      </w:t>
      </w:r>
      <w:r w:rsidRPr="00A61010">
        <w:rPr>
          <w:rFonts w:ascii="仿宋_GB2312" w:eastAsia="仿宋_GB2312" w:hAnsi="黑体" w:hint="eastAsia"/>
          <w:spacing w:val="-20"/>
          <w:sz w:val="33"/>
          <w:szCs w:val="33"/>
        </w:rPr>
        <w:t>单位职务（职级）：</w:t>
      </w:r>
      <w:r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="008D39AC"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-20"/>
          <w:sz w:val="28"/>
          <w:szCs w:val="28"/>
          <w:u w:val="single"/>
        </w:rPr>
        <w:t xml:space="preserve">       </w:t>
      </w:r>
      <w:r w:rsid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="00DE41C4" w:rsidRPr="00A61010">
        <w:rPr>
          <w:rFonts w:hint="eastAsia"/>
          <w:spacing w:val="-20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-20"/>
          <w:sz w:val="28"/>
          <w:szCs w:val="28"/>
          <w:u w:val="single"/>
        </w:rPr>
        <w:t xml:space="preserve">           </w:t>
      </w:r>
      <w:r w:rsidR="00A61010">
        <w:rPr>
          <w:rFonts w:hint="eastAsia"/>
          <w:spacing w:val="-20"/>
          <w:sz w:val="28"/>
          <w:szCs w:val="28"/>
          <w:u w:val="single"/>
        </w:rPr>
        <w:t xml:space="preserve"> </w:t>
      </w:r>
    </w:p>
    <w:p w:rsidR="00FA5C33" w:rsidRPr="00A61010" w:rsidRDefault="00FA5C33" w:rsidP="00A61010">
      <w:pPr>
        <w:spacing w:line="360" w:lineRule="auto"/>
        <w:rPr>
          <w:spacing w:val="12"/>
          <w:sz w:val="28"/>
          <w:szCs w:val="28"/>
          <w:u w:val="single"/>
        </w:rPr>
      </w:pPr>
      <w:r w:rsidRPr="00A61010">
        <w:rPr>
          <w:rFonts w:ascii="仿宋_GB2312" w:eastAsia="仿宋_GB2312" w:hAnsi="黑体" w:hint="eastAsia"/>
          <w:spacing w:val="-10"/>
          <w:sz w:val="33"/>
          <w:szCs w:val="33"/>
        </w:rPr>
        <w:t>谈</w:t>
      </w:r>
      <w:r w:rsidR="00831CF2" w:rsidRPr="00A61010">
        <w:rPr>
          <w:rFonts w:ascii="仿宋_GB2312" w:eastAsia="仿宋_GB2312" w:hAnsi="黑体" w:hint="eastAsia"/>
          <w:spacing w:val="-10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-10"/>
          <w:sz w:val="33"/>
          <w:szCs w:val="33"/>
        </w:rPr>
        <w:t>话</w:t>
      </w:r>
      <w:r w:rsidR="00831CF2" w:rsidRPr="00A61010">
        <w:rPr>
          <w:rFonts w:ascii="仿宋_GB2312" w:eastAsia="仿宋_GB2312" w:hAnsi="黑体" w:hint="eastAsia"/>
          <w:spacing w:val="-10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-10"/>
          <w:sz w:val="33"/>
          <w:szCs w:val="33"/>
        </w:rPr>
        <w:t>时</w:t>
      </w:r>
      <w:r w:rsidR="00831CF2" w:rsidRPr="00A61010">
        <w:rPr>
          <w:rFonts w:ascii="仿宋_GB2312" w:eastAsia="仿宋_GB2312" w:hAnsi="黑体" w:hint="eastAsia"/>
          <w:spacing w:val="-10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-10"/>
          <w:sz w:val="33"/>
          <w:szCs w:val="33"/>
        </w:rPr>
        <w:t>间：</w:t>
      </w:r>
      <w:r w:rsidR="00C04A98" w:rsidRPr="00A61010">
        <w:rPr>
          <w:rFonts w:hint="eastAsia"/>
          <w:spacing w:val="-10"/>
          <w:sz w:val="28"/>
          <w:szCs w:val="28"/>
          <w:u w:val="single"/>
        </w:rPr>
        <w:t xml:space="preserve">          </w:t>
      </w:r>
      <w:r w:rsidR="00DE41C4" w:rsidRPr="00A61010">
        <w:rPr>
          <w:rFonts w:hint="eastAsia"/>
          <w:spacing w:val="-10"/>
          <w:sz w:val="28"/>
          <w:szCs w:val="28"/>
          <w:u w:val="single"/>
        </w:rPr>
        <w:t xml:space="preserve">   </w:t>
      </w:r>
      <w:r w:rsidR="00C04A98" w:rsidRPr="00A61010">
        <w:rPr>
          <w:rFonts w:hint="eastAsia"/>
          <w:spacing w:val="-10"/>
          <w:sz w:val="28"/>
          <w:szCs w:val="28"/>
          <w:u w:val="single"/>
        </w:rPr>
        <w:t xml:space="preserve">  </w:t>
      </w:r>
      <w:r w:rsidR="00A61010">
        <w:rPr>
          <w:rFonts w:hint="eastAsia"/>
          <w:spacing w:val="-10"/>
          <w:sz w:val="28"/>
          <w:szCs w:val="28"/>
          <w:u w:val="single"/>
        </w:rPr>
        <w:t xml:space="preserve">    </w:t>
      </w:r>
      <w:r w:rsidRPr="00A61010">
        <w:rPr>
          <w:rFonts w:ascii="仿宋_GB2312" w:eastAsia="仿宋_GB2312" w:hAnsi="黑体" w:hint="eastAsia"/>
          <w:spacing w:val="12"/>
          <w:sz w:val="33"/>
          <w:szCs w:val="33"/>
        </w:rPr>
        <w:t>谈</w:t>
      </w:r>
      <w:r w:rsidR="00831CF2" w:rsidRPr="00A61010">
        <w:rPr>
          <w:rFonts w:ascii="仿宋_GB2312" w:eastAsia="仿宋_GB2312" w:hAnsi="黑体" w:hint="eastAsia"/>
          <w:spacing w:val="12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12"/>
          <w:sz w:val="33"/>
          <w:szCs w:val="33"/>
        </w:rPr>
        <w:t>话</w:t>
      </w:r>
      <w:r w:rsidR="00831CF2" w:rsidRPr="00A61010">
        <w:rPr>
          <w:rFonts w:ascii="仿宋_GB2312" w:eastAsia="仿宋_GB2312" w:hAnsi="黑体" w:hint="eastAsia"/>
          <w:spacing w:val="12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12"/>
          <w:sz w:val="33"/>
          <w:szCs w:val="33"/>
        </w:rPr>
        <w:t>地</w:t>
      </w:r>
      <w:r w:rsidR="00831CF2" w:rsidRPr="00A61010">
        <w:rPr>
          <w:rFonts w:ascii="仿宋_GB2312" w:eastAsia="仿宋_GB2312" w:hAnsi="黑体" w:hint="eastAsia"/>
          <w:spacing w:val="12"/>
          <w:sz w:val="33"/>
          <w:szCs w:val="33"/>
        </w:rPr>
        <w:t xml:space="preserve"> </w:t>
      </w:r>
      <w:r w:rsidRPr="00A61010">
        <w:rPr>
          <w:rFonts w:ascii="仿宋_GB2312" w:eastAsia="仿宋_GB2312" w:hAnsi="黑体" w:hint="eastAsia"/>
          <w:spacing w:val="12"/>
          <w:sz w:val="33"/>
          <w:szCs w:val="33"/>
        </w:rPr>
        <w:t>点：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</w:t>
      </w:r>
      <w:r w:rsidR="00831CF2" w:rsidRPr="00A61010">
        <w:rPr>
          <w:rFonts w:hint="eastAsia"/>
          <w:spacing w:val="12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</w:t>
      </w:r>
      <w:r w:rsidR="00A61010">
        <w:rPr>
          <w:rFonts w:hint="eastAsia"/>
          <w:spacing w:val="12"/>
          <w:sz w:val="28"/>
          <w:szCs w:val="28"/>
          <w:u w:val="single"/>
        </w:rPr>
        <w:t xml:space="preserve">                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</w:t>
      </w:r>
      <w:r w:rsidR="008D39AC" w:rsidRPr="00A61010">
        <w:rPr>
          <w:rFonts w:hint="eastAsia"/>
          <w:spacing w:val="12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  </w:t>
      </w:r>
      <w:r w:rsidR="00DE41C4" w:rsidRPr="00A61010">
        <w:rPr>
          <w:rFonts w:hint="eastAsia"/>
          <w:spacing w:val="12"/>
          <w:sz w:val="28"/>
          <w:szCs w:val="28"/>
          <w:u w:val="single"/>
        </w:rPr>
        <w:t xml:space="preserve">   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</w:t>
      </w:r>
      <w:r w:rsidR="008D39AC" w:rsidRPr="00A61010">
        <w:rPr>
          <w:rFonts w:hint="eastAsia"/>
          <w:spacing w:val="12"/>
          <w:sz w:val="28"/>
          <w:szCs w:val="28"/>
          <w:u w:val="single"/>
        </w:rPr>
        <w:t xml:space="preserve"> </w:t>
      </w:r>
      <w:r w:rsidRPr="00A61010">
        <w:rPr>
          <w:rFonts w:hint="eastAsia"/>
          <w:spacing w:val="12"/>
          <w:sz w:val="28"/>
          <w:szCs w:val="28"/>
          <w:u w:val="single"/>
        </w:rPr>
        <w:t xml:space="preserve">        </w:t>
      </w:r>
    </w:p>
    <w:p w:rsidR="00986572" w:rsidRDefault="00986572" w:rsidP="007F1AB7">
      <w:pPr>
        <w:spacing w:line="360" w:lineRule="auto"/>
        <w:rPr>
          <w:rFonts w:ascii="仿宋_GB2312" w:eastAsia="仿宋_GB2312" w:hAnsi="黑体"/>
          <w:sz w:val="33"/>
          <w:szCs w:val="33"/>
        </w:rPr>
      </w:pPr>
    </w:p>
    <w:p w:rsidR="00FA5C33" w:rsidRPr="005A2C04" w:rsidRDefault="00FA5C33" w:rsidP="007F1AB7">
      <w:pPr>
        <w:spacing w:line="360" w:lineRule="auto"/>
        <w:rPr>
          <w:sz w:val="28"/>
          <w:szCs w:val="28"/>
          <w:u w:val="single"/>
        </w:rPr>
      </w:pPr>
      <w:r w:rsidRPr="00DE41C4">
        <w:rPr>
          <w:rFonts w:ascii="仿宋_GB2312" w:eastAsia="仿宋_GB2312" w:hAnsi="黑体" w:hint="eastAsia"/>
          <w:sz w:val="33"/>
          <w:szCs w:val="33"/>
        </w:rPr>
        <w:t>谈话事由（主要问题摘要）：</w:t>
      </w:r>
      <w:r w:rsidRPr="005A2C04">
        <w:rPr>
          <w:rFonts w:hint="eastAsia"/>
          <w:sz w:val="28"/>
          <w:szCs w:val="28"/>
          <w:u w:val="single"/>
        </w:rPr>
        <w:t xml:space="preserve">               </w:t>
      </w:r>
      <w:r w:rsidR="008D39AC" w:rsidRPr="005A2C04">
        <w:rPr>
          <w:rFonts w:hint="eastAsia"/>
          <w:sz w:val="28"/>
          <w:szCs w:val="28"/>
          <w:u w:val="single"/>
        </w:rPr>
        <w:t xml:space="preserve">                       </w:t>
      </w:r>
      <w:r w:rsidRPr="005A2C04">
        <w:rPr>
          <w:rFonts w:hint="eastAsia"/>
          <w:sz w:val="28"/>
          <w:szCs w:val="28"/>
          <w:u w:val="single"/>
        </w:rPr>
        <w:t xml:space="preserve">                    </w:t>
      </w:r>
    </w:p>
    <w:p w:rsidR="00FA5C33" w:rsidRPr="005A2C04" w:rsidRDefault="00FA5C33" w:rsidP="00C04A98">
      <w:pPr>
        <w:spacing w:line="579" w:lineRule="exact"/>
        <w:rPr>
          <w:sz w:val="28"/>
          <w:szCs w:val="28"/>
          <w:u w:val="single"/>
        </w:rPr>
      </w:pPr>
      <w:r w:rsidRPr="005A2C04">
        <w:rPr>
          <w:rFonts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FA5C33" w:rsidRDefault="00FA5C33" w:rsidP="00C04A98">
      <w:pPr>
        <w:spacing w:line="579" w:lineRule="exact"/>
        <w:rPr>
          <w:sz w:val="28"/>
          <w:szCs w:val="28"/>
          <w:u w:val="single"/>
        </w:rPr>
      </w:pPr>
      <w:r w:rsidRPr="005A2C04">
        <w:rPr>
          <w:rFonts w:hint="eastAsia"/>
          <w:sz w:val="28"/>
          <w:szCs w:val="28"/>
          <w:u w:val="single"/>
        </w:rPr>
        <w:t xml:space="preserve">                                 </w:t>
      </w:r>
      <w:r w:rsidR="007B4666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E591F" w:rsidRDefault="00AE591F" w:rsidP="00AE591F">
      <w:pPr>
        <w:spacing w:line="579" w:lineRule="exact"/>
        <w:rPr>
          <w:sz w:val="28"/>
          <w:szCs w:val="28"/>
          <w:u w:val="single"/>
        </w:rPr>
      </w:pPr>
      <w:r w:rsidRPr="005A2C04"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C44CF5" w:rsidRDefault="00FA5C33" w:rsidP="00A61010">
      <w:pPr>
        <w:spacing w:line="360" w:lineRule="auto"/>
        <w:rPr>
          <w:sz w:val="28"/>
          <w:szCs w:val="28"/>
          <w:u w:val="single"/>
        </w:rPr>
      </w:pPr>
      <w:r w:rsidRPr="00DE41C4">
        <w:rPr>
          <w:rFonts w:ascii="仿宋_GB2312" w:eastAsia="仿宋_GB2312" w:hAnsi="黑体" w:hint="eastAsia"/>
          <w:sz w:val="33"/>
          <w:szCs w:val="33"/>
        </w:rPr>
        <w:t>谈话人要求：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8D39AC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7B4666">
        <w:rPr>
          <w:rFonts w:hint="eastAsia"/>
          <w:sz w:val="28"/>
          <w:szCs w:val="28"/>
          <w:u w:val="single"/>
        </w:rPr>
        <w:t xml:space="preserve">                        </w:t>
      </w:r>
    </w:p>
    <w:p w:rsidR="00FA5C33" w:rsidRDefault="00FA5C33" w:rsidP="00C04A98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</w:t>
      </w:r>
      <w:r w:rsidR="007B4666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F1AB7" w:rsidRDefault="007F1AB7" w:rsidP="007F1AB7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</w:t>
      </w:r>
      <w:r w:rsidR="005554C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1456EE" w:rsidRDefault="001456EE" w:rsidP="001456EE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456EE" w:rsidRDefault="001456EE" w:rsidP="001456EE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456EE" w:rsidRDefault="001456EE" w:rsidP="001456EE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1456EE" w:rsidP="001456EE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E591F" w:rsidRDefault="00AE591F" w:rsidP="007F1AB7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F1AB7" w:rsidRDefault="007F1AB7" w:rsidP="007F1AB7">
      <w:pPr>
        <w:spacing w:line="360" w:lineRule="auto"/>
        <w:rPr>
          <w:sz w:val="28"/>
          <w:szCs w:val="28"/>
          <w:u w:val="single"/>
        </w:rPr>
      </w:pPr>
      <w:r w:rsidRPr="007F1AB7">
        <w:rPr>
          <w:rFonts w:ascii="仿宋_GB2312" w:eastAsia="仿宋_GB2312" w:hAnsi="黑体" w:hint="eastAsia"/>
          <w:sz w:val="33"/>
          <w:szCs w:val="33"/>
        </w:rPr>
        <w:lastRenderedPageBreak/>
        <w:t>被谈话人陈述情况及表态</w:t>
      </w:r>
      <w:r>
        <w:rPr>
          <w:rFonts w:ascii="仿宋_GB2312" w:eastAsia="仿宋_GB2312" w:hAnsi="黑体" w:hint="eastAsia"/>
          <w:sz w:val="33"/>
          <w:szCs w:val="33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7F1AB7" w:rsidRDefault="007F1AB7" w:rsidP="007F1AB7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F1AB7" w:rsidRDefault="007F1AB7" w:rsidP="007F1AB7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1456EE" w:rsidRDefault="001456EE" w:rsidP="001456EE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456EE" w:rsidRDefault="007F1AB7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  <w:bookmarkStart w:id="0" w:name="_GoBack"/>
      <w:bookmarkEnd w:id="0"/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86572" w:rsidRDefault="00986572" w:rsidP="00986572">
      <w:pPr>
        <w:spacing w:line="579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531C" w:rsidRDefault="0085531C" w:rsidP="0085531C">
      <w:pPr>
        <w:spacing w:line="360" w:lineRule="auto"/>
        <w:rPr>
          <w:rFonts w:ascii="仿宋_GB2312" w:eastAsia="仿宋_GB2312" w:hAnsi="黑体"/>
          <w:sz w:val="33"/>
          <w:szCs w:val="33"/>
        </w:rPr>
      </w:pPr>
    </w:p>
    <w:p w:rsidR="0085531C" w:rsidRDefault="0085531C" w:rsidP="0085531C">
      <w:pPr>
        <w:spacing w:line="360" w:lineRule="auto"/>
        <w:rPr>
          <w:rFonts w:ascii="仿宋_GB2312" w:eastAsia="仿宋_GB2312" w:hAnsi="黑体"/>
          <w:sz w:val="33"/>
          <w:szCs w:val="33"/>
        </w:rPr>
      </w:pPr>
    </w:p>
    <w:p w:rsidR="0085531C" w:rsidRDefault="0085531C" w:rsidP="0085531C">
      <w:pPr>
        <w:spacing w:line="360" w:lineRule="auto"/>
        <w:rPr>
          <w:rFonts w:ascii="仿宋_GB2312" w:eastAsia="仿宋_GB2312" w:hAnsi="黑体"/>
          <w:sz w:val="33"/>
          <w:szCs w:val="33"/>
        </w:rPr>
      </w:pPr>
      <w:r>
        <w:rPr>
          <w:rFonts w:ascii="仿宋_GB2312" w:eastAsia="仿宋_GB2312" w:hAnsi="黑体"/>
          <w:sz w:val="33"/>
          <w:szCs w:val="33"/>
        </w:rPr>
        <w:t>被谈话人签字</w:t>
      </w:r>
      <w:r>
        <w:rPr>
          <w:rFonts w:ascii="仿宋_GB2312" w:eastAsia="仿宋_GB2312" w:hAnsi="黑体" w:hint="eastAsia"/>
          <w:sz w:val="33"/>
          <w:szCs w:val="33"/>
        </w:rPr>
        <w:t>：</w:t>
      </w:r>
    </w:p>
    <w:p w:rsidR="0085531C" w:rsidRDefault="0085531C" w:rsidP="0085531C">
      <w:pPr>
        <w:spacing w:line="360" w:lineRule="auto"/>
        <w:rPr>
          <w:rFonts w:ascii="仿宋_GB2312" w:eastAsia="仿宋_GB2312" w:hAnsi="黑体"/>
          <w:sz w:val="33"/>
          <w:szCs w:val="33"/>
        </w:rPr>
      </w:pPr>
    </w:p>
    <w:p w:rsidR="00986572" w:rsidRPr="00DE41C4" w:rsidRDefault="00986572" w:rsidP="00986572">
      <w:pPr>
        <w:spacing w:line="360" w:lineRule="auto"/>
        <w:rPr>
          <w:rFonts w:ascii="仿宋_GB2312" w:eastAsia="仿宋_GB2312" w:hAnsi="黑体"/>
          <w:sz w:val="33"/>
          <w:szCs w:val="33"/>
        </w:rPr>
      </w:pPr>
      <w:r w:rsidRPr="00C44CF5">
        <w:rPr>
          <w:rFonts w:ascii="仿宋_GB2312" w:eastAsia="仿宋_GB2312" w:hAnsi="黑体" w:hint="eastAsia"/>
          <w:sz w:val="33"/>
          <w:szCs w:val="33"/>
        </w:rPr>
        <w:t>运用“第一种形态”类型</w:t>
      </w:r>
      <w:r>
        <w:rPr>
          <w:rFonts w:ascii="仿宋_GB2312" w:eastAsia="仿宋_GB2312" w:hAnsi="黑体" w:hint="eastAsia"/>
          <w:sz w:val="33"/>
          <w:szCs w:val="33"/>
        </w:rPr>
        <w:t>（此项内容由</w:t>
      </w:r>
      <w:proofErr w:type="gramStart"/>
      <w:r>
        <w:rPr>
          <w:rFonts w:ascii="仿宋_GB2312" w:eastAsia="仿宋_GB2312" w:hAnsi="黑体" w:hint="eastAsia"/>
          <w:sz w:val="33"/>
          <w:szCs w:val="33"/>
        </w:rPr>
        <w:t>校纪委</w:t>
      </w:r>
      <w:proofErr w:type="gramEnd"/>
      <w:r>
        <w:rPr>
          <w:rFonts w:ascii="仿宋_GB2312" w:eastAsia="仿宋_GB2312" w:hAnsi="黑体" w:hint="eastAsia"/>
          <w:sz w:val="33"/>
          <w:szCs w:val="33"/>
        </w:rPr>
        <w:t>填写）</w:t>
      </w:r>
      <w:r w:rsidRPr="00DE41C4">
        <w:rPr>
          <w:rFonts w:ascii="仿宋_GB2312" w:eastAsia="仿宋_GB2312" w:hAnsi="黑体" w:hint="eastAsia"/>
          <w:sz w:val="33"/>
          <w:szCs w:val="33"/>
        </w:rPr>
        <w:t>：</w:t>
      </w:r>
      <w:r>
        <w:rPr>
          <w:rFonts w:ascii="仿宋_GB2312" w:eastAsia="仿宋_GB2312" w:hAnsi="黑体" w:hint="eastAsia"/>
          <w:sz w:val="33"/>
          <w:szCs w:val="33"/>
        </w:rPr>
        <w:t>（     ）</w:t>
      </w:r>
    </w:p>
    <w:p w:rsidR="00986572" w:rsidRPr="00DE41C4" w:rsidRDefault="00986572" w:rsidP="00986572">
      <w:pPr>
        <w:spacing w:line="360" w:lineRule="auto"/>
        <w:ind w:firstLineChars="200" w:firstLine="593"/>
        <w:rPr>
          <w:rFonts w:ascii="楷体_GB2312" w:eastAsia="楷体_GB2312" w:hAnsiTheme="majorEastAsia"/>
          <w:w w:val="90"/>
          <w:sz w:val="33"/>
          <w:szCs w:val="33"/>
        </w:rPr>
      </w:pPr>
      <w:r>
        <w:rPr>
          <w:rFonts w:ascii="楷体_GB2312" w:eastAsia="楷体_GB2312" w:hAnsiTheme="majorEastAsia" w:hint="eastAsia"/>
          <w:w w:val="90"/>
          <w:sz w:val="33"/>
          <w:szCs w:val="33"/>
        </w:rPr>
        <w:t>①提醒谈话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②警示谈话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③批评教育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④纠正或责令停止错误行为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⑤限期整改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⑥责令</w:t>
      </w:r>
      <w:proofErr w:type="gramStart"/>
      <w:r>
        <w:rPr>
          <w:rFonts w:ascii="楷体_GB2312" w:eastAsia="楷体_GB2312" w:hAnsiTheme="majorEastAsia" w:hint="eastAsia"/>
          <w:w w:val="90"/>
          <w:sz w:val="33"/>
          <w:szCs w:val="33"/>
        </w:rPr>
        <w:t>作出</w:t>
      </w:r>
      <w:proofErr w:type="gramEnd"/>
      <w:r>
        <w:rPr>
          <w:rFonts w:ascii="楷体_GB2312" w:eastAsia="楷体_GB2312" w:hAnsiTheme="majorEastAsia" w:hint="eastAsia"/>
          <w:w w:val="90"/>
          <w:sz w:val="33"/>
          <w:szCs w:val="33"/>
        </w:rPr>
        <w:t>检查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⑦通报批评</w:t>
      </w:r>
      <w:r w:rsidRPr="00DE41C4">
        <w:rPr>
          <w:rFonts w:ascii="楷体_GB2312" w:eastAsia="楷体_GB2312" w:hAnsiTheme="majorEastAsia" w:hint="eastAsia"/>
          <w:w w:val="90"/>
          <w:sz w:val="33"/>
          <w:szCs w:val="33"/>
        </w:rPr>
        <w:t>；</w:t>
      </w:r>
      <w:r>
        <w:rPr>
          <w:rFonts w:ascii="楷体_GB2312" w:eastAsia="楷体_GB2312" w:hAnsiTheme="majorEastAsia" w:hint="eastAsia"/>
          <w:w w:val="90"/>
          <w:sz w:val="33"/>
          <w:szCs w:val="33"/>
        </w:rPr>
        <w:t>⑧诫勉谈话。</w:t>
      </w:r>
    </w:p>
    <w:p w:rsidR="00D47F25" w:rsidRDefault="00986572" w:rsidP="0085531C">
      <w:pPr>
        <w:spacing w:beforeLines="50" w:line="579" w:lineRule="exact"/>
        <w:rPr>
          <w:rFonts w:ascii="仿宋_GB2312" w:eastAsia="仿宋_GB2312" w:hAnsi="黑体"/>
          <w:sz w:val="33"/>
          <w:szCs w:val="33"/>
        </w:rPr>
      </w:pPr>
      <w:r w:rsidRPr="00986572">
        <w:rPr>
          <w:rFonts w:ascii="仿宋_GB2312" w:eastAsia="仿宋_GB2312" w:hAnsi="黑体" w:hint="eastAsia"/>
          <w:sz w:val="33"/>
          <w:szCs w:val="33"/>
        </w:rPr>
        <w:t>备</w:t>
      </w:r>
      <w:r>
        <w:rPr>
          <w:rFonts w:ascii="仿宋_GB2312" w:eastAsia="仿宋_GB2312" w:hAnsi="黑体" w:hint="eastAsia"/>
          <w:sz w:val="33"/>
          <w:szCs w:val="33"/>
        </w:rPr>
        <w:t xml:space="preserve">  </w:t>
      </w:r>
      <w:r w:rsidRPr="00986572">
        <w:rPr>
          <w:rFonts w:ascii="仿宋_GB2312" w:eastAsia="仿宋_GB2312" w:hAnsi="黑体" w:hint="eastAsia"/>
          <w:sz w:val="33"/>
          <w:szCs w:val="33"/>
        </w:rPr>
        <w:t>注：此表于每月21日前报送至校纪委</w:t>
      </w:r>
    </w:p>
    <w:p w:rsidR="00986572" w:rsidRPr="00986572" w:rsidRDefault="00D47F25">
      <w:pPr>
        <w:spacing w:line="579" w:lineRule="exact"/>
        <w:rPr>
          <w:rFonts w:ascii="仿宋_GB2312" w:eastAsia="仿宋_GB2312" w:hAnsi="黑体"/>
          <w:sz w:val="33"/>
          <w:szCs w:val="33"/>
        </w:rPr>
      </w:pPr>
      <w:r>
        <w:rPr>
          <w:rFonts w:ascii="仿宋_GB2312" w:eastAsia="仿宋_GB2312" w:hAnsi="黑体" w:hint="eastAsia"/>
          <w:kern w:val="0"/>
          <w:sz w:val="33"/>
          <w:szCs w:val="33"/>
        </w:rPr>
        <w:t>联系电话：84762625</w:t>
      </w:r>
    </w:p>
    <w:sectPr w:rsidR="00986572" w:rsidRPr="00986572" w:rsidSect="00C04A98">
      <w:footerReference w:type="even" r:id="rId8"/>
      <w:footerReference w:type="default" r:id="rId9"/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DF" w:rsidRDefault="00B353DF" w:rsidP="00906251">
      <w:pPr>
        <w:spacing w:line="240" w:lineRule="auto"/>
      </w:pPr>
      <w:r>
        <w:separator/>
      </w:r>
    </w:p>
  </w:endnote>
  <w:endnote w:type="continuationSeparator" w:id="0">
    <w:p w:rsidR="00B353DF" w:rsidRDefault="00B353DF" w:rsidP="00906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44" w:rsidRDefault="00D16344">
    <w:pPr>
      <w:pStyle w:val="a4"/>
      <w:jc w:val="center"/>
    </w:pPr>
  </w:p>
  <w:p w:rsidR="00C04A98" w:rsidRDefault="00C04A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560881"/>
      <w:docPartObj>
        <w:docPartGallery w:val="Page Numbers (Bottom of Page)"/>
        <w:docPartUnique/>
      </w:docPartObj>
    </w:sdtPr>
    <w:sdtContent>
      <w:p w:rsidR="00C04A98" w:rsidRDefault="00C04A98" w:rsidP="00C04A98">
        <w:pPr>
          <w:pStyle w:val="a4"/>
          <w:ind w:left="360"/>
        </w:pPr>
        <w:r>
          <w:rPr>
            <w:rFonts w:hint="eastAsia"/>
          </w:rPr>
          <w:t xml:space="preserve">                                                                              </w:t>
        </w:r>
      </w:p>
    </w:sdtContent>
  </w:sdt>
  <w:p w:rsidR="00C04A98" w:rsidRDefault="00C04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DF" w:rsidRDefault="00B353DF" w:rsidP="00906251">
      <w:pPr>
        <w:spacing w:line="240" w:lineRule="auto"/>
      </w:pPr>
      <w:r>
        <w:separator/>
      </w:r>
    </w:p>
  </w:footnote>
  <w:footnote w:type="continuationSeparator" w:id="0">
    <w:p w:rsidR="00B353DF" w:rsidRDefault="00B353DF" w:rsidP="009062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4FD"/>
    <w:multiLevelType w:val="hybridMultilevel"/>
    <w:tmpl w:val="3D64A064"/>
    <w:lvl w:ilvl="0" w:tplc="8BD60DCA">
      <w:start w:val="10"/>
      <w:numFmt w:val="bullet"/>
      <w:lvlText w:val="—"/>
      <w:lvlJc w:val="left"/>
      <w:pPr>
        <w:ind w:left="819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6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9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1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610" w:hanging="420"/>
      </w:pPr>
      <w:rPr>
        <w:rFonts w:ascii="Wingdings" w:hAnsi="Wingdings" w:hint="default"/>
      </w:rPr>
    </w:lvl>
  </w:abstractNum>
  <w:abstractNum w:abstractNumId="1">
    <w:nsid w:val="3AEE7BB6"/>
    <w:multiLevelType w:val="hybridMultilevel"/>
    <w:tmpl w:val="108ABF5A"/>
    <w:lvl w:ilvl="0" w:tplc="095453FA">
      <w:start w:val="10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7B03A3"/>
    <w:multiLevelType w:val="hybridMultilevel"/>
    <w:tmpl w:val="A80EB388"/>
    <w:lvl w:ilvl="0" w:tplc="5420B002">
      <w:start w:val="10"/>
      <w:numFmt w:val="bullet"/>
      <w:lvlText w:val="—"/>
      <w:lvlJc w:val="left"/>
      <w:pPr>
        <w:ind w:left="54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4D8766D3"/>
    <w:multiLevelType w:val="hybridMultilevel"/>
    <w:tmpl w:val="080AA302"/>
    <w:lvl w:ilvl="0" w:tplc="4B14CEDA">
      <w:start w:val="10"/>
      <w:numFmt w:val="bullet"/>
      <w:lvlText w:val="—"/>
      <w:lvlJc w:val="left"/>
      <w:pPr>
        <w:ind w:left="54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>
    <w:nsid w:val="588F243F"/>
    <w:multiLevelType w:val="hybridMultilevel"/>
    <w:tmpl w:val="9FEE17DA"/>
    <w:lvl w:ilvl="0" w:tplc="3FB45A88">
      <w:start w:val="10"/>
      <w:numFmt w:val="bullet"/>
      <w:lvlText w:val="—"/>
      <w:lvlJc w:val="left"/>
      <w:pPr>
        <w:ind w:left="855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0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2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5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970" w:hanging="420"/>
      </w:pPr>
      <w:rPr>
        <w:rFonts w:ascii="Wingdings" w:hAnsi="Wingdings" w:hint="default"/>
      </w:rPr>
    </w:lvl>
  </w:abstractNum>
  <w:abstractNum w:abstractNumId="5">
    <w:nsid w:val="69123056"/>
    <w:multiLevelType w:val="hybridMultilevel"/>
    <w:tmpl w:val="15E2E830"/>
    <w:lvl w:ilvl="0" w:tplc="D17E7FF4">
      <w:start w:val="10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E02"/>
    <w:rsid w:val="000171B8"/>
    <w:rsid w:val="0008706A"/>
    <w:rsid w:val="000A0433"/>
    <w:rsid w:val="000E026B"/>
    <w:rsid w:val="00105698"/>
    <w:rsid w:val="001329D3"/>
    <w:rsid w:val="001456EE"/>
    <w:rsid w:val="002539FD"/>
    <w:rsid w:val="0027174A"/>
    <w:rsid w:val="002813ED"/>
    <w:rsid w:val="00282D4A"/>
    <w:rsid w:val="002948A3"/>
    <w:rsid w:val="002F44F7"/>
    <w:rsid w:val="003759B7"/>
    <w:rsid w:val="003A4ACB"/>
    <w:rsid w:val="00441F3E"/>
    <w:rsid w:val="0055394A"/>
    <w:rsid w:val="005554CC"/>
    <w:rsid w:val="005912CD"/>
    <w:rsid w:val="005A2C04"/>
    <w:rsid w:val="005C6FDE"/>
    <w:rsid w:val="007269B1"/>
    <w:rsid w:val="007379D0"/>
    <w:rsid w:val="007B4666"/>
    <w:rsid w:val="007F1AB7"/>
    <w:rsid w:val="00816E02"/>
    <w:rsid w:val="00831CF2"/>
    <w:rsid w:val="0085531C"/>
    <w:rsid w:val="00871FF9"/>
    <w:rsid w:val="00881696"/>
    <w:rsid w:val="008D39AC"/>
    <w:rsid w:val="008E5630"/>
    <w:rsid w:val="00906251"/>
    <w:rsid w:val="009754A3"/>
    <w:rsid w:val="00986572"/>
    <w:rsid w:val="009934C1"/>
    <w:rsid w:val="00A26C5E"/>
    <w:rsid w:val="00A61010"/>
    <w:rsid w:val="00AE224E"/>
    <w:rsid w:val="00AE591F"/>
    <w:rsid w:val="00B353DF"/>
    <w:rsid w:val="00B735D6"/>
    <w:rsid w:val="00BE34D2"/>
    <w:rsid w:val="00C04A98"/>
    <w:rsid w:val="00C21252"/>
    <w:rsid w:val="00C44CF5"/>
    <w:rsid w:val="00C5177D"/>
    <w:rsid w:val="00CF07BF"/>
    <w:rsid w:val="00D16344"/>
    <w:rsid w:val="00D31E3A"/>
    <w:rsid w:val="00D47F25"/>
    <w:rsid w:val="00DE41C4"/>
    <w:rsid w:val="00E05A60"/>
    <w:rsid w:val="00F048DF"/>
    <w:rsid w:val="00F7320B"/>
    <w:rsid w:val="00F90333"/>
    <w:rsid w:val="00FA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1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51"/>
    <w:rPr>
      <w:sz w:val="18"/>
      <w:szCs w:val="18"/>
    </w:rPr>
  </w:style>
  <w:style w:type="table" w:styleId="a5">
    <w:name w:val="Table Grid"/>
    <w:basedOn w:val="a1"/>
    <w:uiPriority w:val="59"/>
    <w:rsid w:val="00C4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54A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4A3"/>
    <w:rPr>
      <w:sz w:val="18"/>
      <w:szCs w:val="18"/>
    </w:rPr>
  </w:style>
  <w:style w:type="paragraph" w:customStyle="1" w:styleId="Pa4">
    <w:name w:val="Pa4"/>
    <w:basedOn w:val="a"/>
    <w:next w:val="a"/>
    <w:uiPriority w:val="99"/>
    <w:rsid w:val="007F1AB7"/>
    <w:pPr>
      <w:autoSpaceDE w:val="0"/>
      <w:autoSpaceDN w:val="0"/>
      <w:adjustRightInd w:val="0"/>
      <w:spacing w:line="211" w:lineRule="atLeast"/>
      <w:jc w:val="left"/>
    </w:pPr>
    <w:rPr>
      <w:rFonts w:ascii="黑体" w:eastAsia="黑体"/>
      <w:kern w:val="0"/>
      <w:sz w:val="24"/>
      <w:szCs w:val="24"/>
    </w:rPr>
  </w:style>
  <w:style w:type="character" w:customStyle="1" w:styleId="A50">
    <w:name w:val="A5"/>
    <w:uiPriority w:val="99"/>
    <w:rsid w:val="007F1AB7"/>
    <w:rPr>
      <w:rFonts w:cs="黑体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9865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1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51"/>
    <w:rPr>
      <w:sz w:val="18"/>
      <w:szCs w:val="18"/>
    </w:rPr>
  </w:style>
  <w:style w:type="table" w:styleId="a5">
    <w:name w:val="Table Grid"/>
    <w:basedOn w:val="a1"/>
    <w:uiPriority w:val="59"/>
    <w:rsid w:val="00C4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54A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4A3"/>
    <w:rPr>
      <w:sz w:val="18"/>
      <w:szCs w:val="18"/>
    </w:rPr>
  </w:style>
  <w:style w:type="paragraph" w:customStyle="1" w:styleId="Pa4">
    <w:name w:val="Pa4"/>
    <w:basedOn w:val="a"/>
    <w:next w:val="a"/>
    <w:uiPriority w:val="99"/>
    <w:rsid w:val="007F1AB7"/>
    <w:pPr>
      <w:autoSpaceDE w:val="0"/>
      <w:autoSpaceDN w:val="0"/>
      <w:adjustRightInd w:val="0"/>
      <w:spacing w:line="211" w:lineRule="atLeast"/>
      <w:jc w:val="left"/>
    </w:pPr>
    <w:rPr>
      <w:rFonts w:ascii="黑体" w:eastAsia="黑体"/>
      <w:kern w:val="0"/>
      <w:sz w:val="24"/>
      <w:szCs w:val="24"/>
    </w:rPr>
  </w:style>
  <w:style w:type="character" w:customStyle="1" w:styleId="A50">
    <w:name w:val="A5"/>
    <w:uiPriority w:val="99"/>
    <w:rsid w:val="007F1AB7"/>
    <w:rPr>
      <w:rFonts w:cs="黑体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5460-2B2F-4DD8-9FEA-42FFAAD3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纪常鲲</cp:lastModifiedBy>
  <cp:revision>11</cp:revision>
  <cp:lastPrinted>2022-07-19T01:18:00Z</cp:lastPrinted>
  <dcterms:created xsi:type="dcterms:W3CDTF">2019-08-29T01:41:00Z</dcterms:created>
  <dcterms:modified xsi:type="dcterms:W3CDTF">2022-10-17T06:38:00Z</dcterms:modified>
</cp:coreProperties>
</file>